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C93D" w14:textId="0C0DD81D" w:rsidR="003663CC" w:rsidRPr="003663CC" w:rsidRDefault="003663CC" w:rsidP="003663CC">
      <w:pPr>
        <w:jc w:val="center"/>
        <w:rPr>
          <w:b/>
          <w:bCs/>
          <w:iCs/>
          <w:sz w:val="24"/>
          <w:szCs w:val="24"/>
        </w:rPr>
      </w:pPr>
      <w:r w:rsidRPr="003663CC">
        <w:rPr>
          <w:b/>
          <w:bCs/>
          <w:iCs/>
          <w:sz w:val="24"/>
          <w:szCs w:val="24"/>
        </w:rPr>
        <w:t xml:space="preserve">RRHRPA </w:t>
      </w:r>
      <w:r w:rsidR="00DB0FB8">
        <w:rPr>
          <w:b/>
          <w:bCs/>
          <w:iCs/>
          <w:sz w:val="24"/>
          <w:szCs w:val="24"/>
        </w:rPr>
        <w:t>202</w:t>
      </w:r>
      <w:r w:rsidR="007E4D11">
        <w:rPr>
          <w:b/>
          <w:bCs/>
          <w:iCs/>
          <w:sz w:val="24"/>
          <w:szCs w:val="24"/>
        </w:rPr>
        <w:t>4</w:t>
      </w:r>
      <w:r w:rsidR="00DB0FB8">
        <w:rPr>
          <w:b/>
          <w:bCs/>
          <w:iCs/>
          <w:sz w:val="24"/>
          <w:szCs w:val="24"/>
        </w:rPr>
        <w:t xml:space="preserve"> </w:t>
      </w:r>
      <w:r w:rsidRPr="003663CC">
        <w:rPr>
          <w:b/>
          <w:bCs/>
          <w:iCs/>
          <w:sz w:val="24"/>
          <w:szCs w:val="24"/>
        </w:rPr>
        <w:t>Scholarship Application</w:t>
      </w:r>
    </w:p>
    <w:p w14:paraId="79A6EE77" w14:textId="77777777" w:rsidR="00220C4C" w:rsidRPr="003663CC" w:rsidRDefault="00220C4C" w:rsidP="00220C4C">
      <w:p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The Rock River Human Resources Professional Association (RRHRPA) is a professional association serving the Lee, Whiteside and Ogle counties and surrounding communities, dedicated to professional development and networking with local HR professionals. Even small businesses withou</w:t>
      </w:r>
      <w:r w:rsidR="003663CC" w:rsidRPr="003663CC">
        <w:rPr>
          <w:bCs/>
          <w:iCs/>
          <w:sz w:val="24"/>
          <w:szCs w:val="24"/>
        </w:rPr>
        <w:t>t a dedicated HR department can</w:t>
      </w:r>
      <w:r w:rsidRPr="003663CC">
        <w:rPr>
          <w:bCs/>
          <w:iCs/>
          <w:sz w:val="24"/>
          <w:szCs w:val="24"/>
        </w:rPr>
        <w:t xml:space="preserve"> benefit from being a RRHRPA member. </w:t>
      </w:r>
    </w:p>
    <w:p w14:paraId="14174C1C" w14:textId="77777777" w:rsidR="00220C4C" w:rsidRPr="003663CC" w:rsidRDefault="00220C4C" w:rsidP="009A6DDD">
      <w:p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Each year, RRHRPA offers a $500 scholarship to applicants meeting the following criteria:</w:t>
      </w:r>
    </w:p>
    <w:p w14:paraId="5CCF91D5" w14:textId="77777777" w:rsidR="00220C4C" w:rsidRPr="003663CC" w:rsidRDefault="00220C4C" w:rsidP="009A6DDD">
      <w:pPr>
        <w:numPr>
          <w:ilvl w:val="0"/>
          <w:numId w:val="1"/>
        </w:num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College Freshman, Sophomore, Junior or Senior in the Fall semester</w:t>
      </w:r>
    </w:p>
    <w:p w14:paraId="221A730B" w14:textId="77777777" w:rsidR="00220C4C" w:rsidRPr="003663CC" w:rsidRDefault="00220C4C" w:rsidP="009A6DDD">
      <w:pPr>
        <w:numPr>
          <w:ilvl w:val="0"/>
          <w:numId w:val="1"/>
        </w:num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Reside in Whiteside, Lee, or Ogle Counties, or surrounding communities</w:t>
      </w:r>
    </w:p>
    <w:p w14:paraId="6BBC3E97" w14:textId="77777777" w:rsidR="00220C4C" w:rsidRPr="003663CC" w:rsidRDefault="00220C4C" w:rsidP="009A6DDD">
      <w:pPr>
        <w:numPr>
          <w:ilvl w:val="0"/>
          <w:numId w:val="1"/>
        </w:num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Major/minor in Business with emphasis in Human Resources</w:t>
      </w:r>
      <w:r w:rsidR="00CF0D55" w:rsidRPr="003663CC">
        <w:rPr>
          <w:bCs/>
          <w:iCs/>
          <w:sz w:val="24"/>
          <w:szCs w:val="24"/>
        </w:rPr>
        <w:t>/Communications</w:t>
      </w:r>
    </w:p>
    <w:p w14:paraId="2FBA1FA4" w14:textId="77777777" w:rsidR="00220C4C" w:rsidRPr="003663CC" w:rsidRDefault="00220C4C" w:rsidP="009A6DDD">
      <w:pPr>
        <w:numPr>
          <w:ilvl w:val="0"/>
          <w:numId w:val="1"/>
        </w:num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Participation in extracurricular activities</w:t>
      </w:r>
    </w:p>
    <w:p w14:paraId="125CA8ED" w14:textId="77777777" w:rsidR="009A6DDD" w:rsidRPr="009A6DDD" w:rsidRDefault="009A6DDD" w:rsidP="00C3492B">
      <w:pPr>
        <w:rPr>
          <w:b/>
          <w:bCs/>
          <w:iCs/>
          <w:sz w:val="8"/>
          <w:szCs w:val="8"/>
        </w:rPr>
      </w:pPr>
    </w:p>
    <w:p w14:paraId="07C9577B" w14:textId="77777777" w:rsidR="00220C4C" w:rsidRPr="003663CC" w:rsidRDefault="00220C4C" w:rsidP="00C3492B">
      <w:pPr>
        <w:rPr>
          <w:b/>
          <w:bCs/>
          <w:iCs/>
          <w:sz w:val="24"/>
          <w:szCs w:val="24"/>
        </w:rPr>
      </w:pPr>
      <w:r w:rsidRPr="003663CC">
        <w:rPr>
          <w:b/>
          <w:bCs/>
          <w:iCs/>
          <w:sz w:val="24"/>
          <w:szCs w:val="24"/>
        </w:rPr>
        <w:t xml:space="preserve">Required documentation: </w:t>
      </w:r>
    </w:p>
    <w:p w14:paraId="522DB2D2" w14:textId="77777777" w:rsidR="00220C4C" w:rsidRPr="003663CC" w:rsidRDefault="00220C4C" w:rsidP="00220C4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A completed RRHRPA Scholarship Application. Please fill in all blanks. “NA” may be entered in spaces that are not applicable.</w:t>
      </w:r>
    </w:p>
    <w:p w14:paraId="3E31F16A" w14:textId="77777777" w:rsidR="00220C4C" w:rsidRPr="003663CC" w:rsidRDefault="00B53C02" w:rsidP="00220C4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Include your</w:t>
      </w:r>
      <w:r w:rsidR="00220C4C" w:rsidRPr="003663CC">
        <w:rPr>
          <w:bCs/>
          <w:iCs/>
          <w:sz w:val="24"/>
          <w:szCs w:val="24"/>
        </w:rPr>
        <w:t xml:space="preserve"> High School or College transcript</w:t>
      </w:r>
    </w:p>
    <w:p w14:paraId="1D074228" w14:textId="77777777" w:rsidR="00220C4C" w:rsidRPr="003663CC" w:rsidRDefault="00220C4C" w:rsidP="00220C4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We require a</w:t>
      </w:r>
      <w:r w:rsidR="00283C1E">
        <w:rPr>
          <w:bCs/>
          <w:iCs/>
          <w:sz w:val="24"/>
          <w:szCs w:val="24"/>
        </w:rPr>
        <w:t>t least one</w:t>
      </w:r>
      <w:r w:rsidRPr="003663CC">
        <w:rPr>
          <w:bCs/>
          <w:iCs/>
          <w:sz w:val="24"/>
          <w:szCs w:val="24"/>
        </w:rPr>
        <w:t xml:space="preserve"> letter of recommendation. Either from an academic source or an extra-curricular source who knows the applicant well. </w:t>
      </w:r>
      <w:r w:rsidR="006B318A">
        <w:rPr>
          <w:bCs/>
          <w:iCs/>
          <w:sz w:val="24"/>
          <w:szCs w:val="24"/>
        </w:rPr>
        <w:t>Letter should include contact information for follow up purposes.</w:t>
      </w:r>
    </w:p>
    <w:p w14:paraId="3A81B96B" w14:textId="77777777" w:rsidR="00DB0FB8" w:rsidRDefault="00220C4C" w:rsidP="00DB0FB8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DB0FB8">
        <w:rPr>
          <w:bCs/>
          <w:iCs/>
          <w:sz w:val="24"/>
          <w:szCs w:val="24"/>
        </w:rPr>
        <w:t>A</w:t>
      </w:r>
      <w:r w:rsidR="00E30AF6" w:rsidRPr="00DB0FB8">
        <w:rPr>
          <w:bCs/>
          <w:iCs/>
          <w:sz w:val="24"/>
          <w:szCs w:val="24"/>
        </w:rPr>
        <w:t>t least a</w:t>
      </w:r>
      <w:r w:rsidRPr="00DB0FB8">
        <w:rPr>
          <w:bCs/>
          <w:iCs/>
          <w:sz w:val="24"/>
          <w:szCs w:val="24"/>
        </w:rPr>
        <w:t xml:space="preserve"> </w:t>
      </w:r>
      <w:r w:rsidR="00283C1E" w:rsidRPr="00DB0FB8">
        <w:rPr>
          <w:bCs/>
          <w:iCs/>
          <w:sz w:val="24"/>
          <w:szCs w:val="24"/>
        </w:rPr>
        <w:t>3</w:t>
      </w:r>
      <w:r w:rsidRPr="00DB0FB8">
        <w:rPr>
          <w:bCs/>
          <w:iCs/>
          <w:sz w:val="24"/>
          <w:szCs w:val="24"/>
        </w:rPr>
        <w:t xml:space="preserve">00 word essay discussing </w:t>
      </w:r>
      <w:r w:rsidR="00DB0FB8">
        <w:rPr>
          <w:bCs/>
          <w:iCs/>
          <w:sz w:val="24"/>
          <w:szCs w:val="24"/>
        </w:rPr>
        <w:t>what excites you about your future m</w:t>
      </w:r>
      <w:r w:rsidR="00DB0FB8" w:rsidRPr="003663CC">
        <w:rPr>
          <w:bCs/>
          <w:iCs/>
          <w:sz w:val="24"/>
          <w:szCs w:val="24"/>
        </w:rPr>
        <w:t>ajor/minor in Business with emphasis in Human Resources/Communications</w:t>
      </w:r>
      <w:r w:rsidR="00DB0FB8">
        <w:rPr>
          <w:bCs/>
          <w:iCs/>
          <w:sz w:val="24"/>
          <w:szCs w:val="24"/>
        </w:rPr>
        <w:t>.</w:t>
      </w:r>
    </w:p>
    <w:p w14:paraId="1DB32340" w14:textId="77777777" w:rsidR="00B53C02" w:rsidRPr="00DB0FB8" w:rsidRDefault="00220C4C" w:rsidP="00DB0FB8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 w:rsidRPr="00DB0FB8">
        <w:rPr>
          <w:bCs/>
          <w:iCs/>
          <w:sz w:val="24"/>
          <w:szCs w:val="24"/>
        </w:rPr>
        <w:t xml:space="preserve">Demonstrate clarity and articulation in presenting your opinion on the </w:t>
      </w:r>
      <w:r w:rsidR="00E30AF6" w:rsidRPr="00DB0FB8">
        <w:rPr>
          <w:bCs/>
          <w:iCs/>
          <w:sz w:val="24"/>
          <w:szCs w:val="24"/>
        </w:rPr>
        <w:t>topic</w:t>
      </w:r>
      <w:r w:rsidRPr="00DB0FB8">
        <w:rPr>
          <w:bCs/>
          <w:iCs/>
          <w:sz w:val="24"/>
          <w:szCs w:val="24"/>
        </w:rPr>
        <w:t xml:space="preserve">. </w:t>
      </w:r>
    </w:p>
    <w:p w14:paraId="7C5C1EDF" w14:textId="77777777" w:rsidR="00B53C02" w:rsidRDefault="00B53C02" w:rsidP="00B53C02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</w:t>
      </w:r>
      <w:r w:rsidR="00E30AF6">
        <w:rPr>
          <w:bCs/>
          <w:iCs/>
          <w:sz w:val="24"/>
          <w:szCs w:val="24"/>
        </w:rPr>
        <w:t xml:space="preserve">ithin your essay, include </w:t>
      </w:r>
      <w:r w:rsidR="00220C4C" w:rsidRPr="003663CC">
        <w:rPr>
          <w:bCs/>
          <w:iCs/>
          <w:sz w:val="24"/>
          <w:szCs w:val="24"/>
        </w:rPr>
        <w:t xml:space="preserve">your motivation for applying for this scholarship. </w:t>
      </w:r>
    </w:p>
    <w:p w14:paraId="75193BEE" w14:textId="77777777" w:rsidR="00B53C02" w:rsidRPr="00B53C02" w:rsidRDefault="00E30AF6" w:rsidP="00B53C02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Please</w:t>
      </w:r>
      <w:r w:rsidR="00220C4C" w:rsidRPr="003663CC">
        <w:rPr>
          <w:bCs/>
          <w:iCs/>
          <w:sz w:val="24"/>
          <w:szCs w:val="24"/>
        </w:rPr>
        <w:t xml:space="preserve"> explain why you desire this scholarship and how it will impact your further education.</w:t>
      </w:r>
      <w:r w:rsidR="00220C4C" w:rsidRPr="003663CC">
        <w:rPr>
          <w:sz w:val="24"/>
          <w:szCs w:val="24"/>
        </w:rPr>
        <w:t xml:space="preserve"> </w:t>
      </w:r>
    </w:p>
    <w:p w14:paraId="641D2174" w14:textId="77777777" w:rsidR="00B53C02" w:rsidRDefault="00220C4C" w:rsidP="00B53C02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 xml:space="preserve">Be certain to introduce yourself and your current school. </w:t>
      </w:r>
    </w:p>
    <w:p w14:paraId="4C99530E" w14:textId="77777777" w:rsidR="00220C4C" w:rsidRPr="003663CC" w:rsidRDefault="00220C4C" w:rsidP="00B53C02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Entries to this scholarship will be evaluated based on content; what you say and how you say it are important. This is an opportunity for you to provide insight into your story and distinguish yourself from other applicants!</w:t>
      </w:r>
    </w:p>
    <w:p w14:paraId="311419DA" w14:textId="546ADD1C" w:rsidR="00220C4C" w:rsidRPr="003663CC" w:rsidRDefault="00220C4C" w:rsidP="00220C4C">
      <w:pPr>
        <w:rPr>
          <w:bCs/>
          <w:iCs/>
          <w:sz w:val="24"/>
          <w:szCs w:val="24"/>
        </w:rPr>
      </w:pPr>
      <w:r w:rsidRPr="009A6DDD">
        <w:rPr>
          <w:b/>
          <w:bCs/>
          <w:iCs/>
          <w:sz w:val="24"/>
          <w:szCs w:val="24"/>
        </w:rPr>
        <w:t>All scholarships applications mu</w:t>
      </w:r>
      <w:r w:rsidR="0062666D">
        <w:rPr>
          <w:b/>
          <w:bCs/>
          <w:iCs/>
          <w:sz w:val="24"/>
          <w:szCs w:val="24"/>
        </w:rPr>
        <w:t>st be received by April 15, 202</w:t>
      </w:r>
      <w:r w:rsidR="007E4D11">
        <w:rPr>
          <w:b/>
          <w:bCs/>
          <w:iCs/>
          <w:sz w:val="24"/>
          <w:szCs w:val="24"/>
        </w:rPr>
        <w:t>4</w:t>
      </w:r>
      <w:r w:rsidRPr="009A6DDD">
        <w:rPr>
          <w:b/>
          <w:bCs/>
          <w:iCs/>
          <w:sz w:val="24"/>
          <w:szCs w:val="24"/>
        </w:rPr>
        <w:t>, without exception</w:t>
      </w:r>
      <w:r w:rsidRPr="003663CC">
        <w:rPr>
          <w:bCs/>
          <w:iCs/>
          <w:sz w:val="24"/>
          <w:szCs w:val="24"/>
        </w:rPr>
        <w:t xml:space="preserve">. Incomplete applications will not be considered. Please DO NOT mail anything that should be sent with this application separate. </w:t>
      </w:r>
      <w:r w:rsidRPr="003663CC">
        <w:rPr>
          <w:bCs/>
          <w:iCs/>
          <w:sz w:val="24"/>
          <w:szCs w:val="24"/>
          <w:u w:val="single"/>
        </w:rPr>
        <w:t>Everything must be sent in and received together. If anything is missing your application will be considered incomplete</w:t>
      </w:r>
      <w:r w:rsidRPr="003663CC">
        <w:rPr>
          <w:bCs/>
          <w:iCs/>
          <w:sz w:val="24"/>
          <w:szCs w:val="24"/>
        </w:rPr>
        <w:t>.</w:t>
      </w:r>
    </w:p>
    <w:p w14:paraId="6B308AE6" w14:textId="77777777" w:rsidR="00C3492B" w:rsidRPr="003663CC" w:rsidRDefault="00C3492B" w:rsidP="00C3492B">
      <w:pPr>
        <w:rPr>
          <w:sz w:val="24"/>
          <w:szCs w:val="24"/>
        </w:rPr>
      </w:pPr>
      <w:r w:rsidRPr="003663CC">
        <w:rPr>
          <w:sz w:val="24"/>
          <w:szCs w:val="24"/>
        </w:rPr>
        <w:lastRenderedPageBreak/>
        <w:t xml:space="preserve">Scholarship funds are sent directly to the relevant academic institution the student will be attending. The academic institution must be accredited by a nationally recognized accreditation group. The academic institution may be a college, university, two-year </w:t>
      </w:r>
      <w:r w:rsidR="00C90532" w:rsidRPr="003663CC">
        <w:rPr>
          <w:sz w:val="24"/>
          <w:szCs w:val="24"/>
        </w:rPr>
        <w:t>College</w:t>
      </w:r>
      <w:r w:rsidRPr="003663CC">
        <w:rPr>
          <w:sz w:val="24"/>
          <w:szCs w:val="24"/>
        </w:rPr>
        <w:t xml:space="preserve">, junior college, trade school, or other comparable institution.  </w:t>
      </w:r>
    </w:p>
    <w:p w14:paraId="404D7711" w14:textId="4FC1D43C" w:rsidR="00C3492B" w:rsidRPr="003663CC" w:rsidRDefault="00C3492B" w:rsidP="00C3492B">
      <w:pPr>
        <w:rPr>
          <w:sz w:val="24"/>
          <w:szCs w:val="24"/>
        </w:rPr>
      </w:pPr>
      <w:r w:rsidRPr="003663CC">
        <w:rPr>
          <w:sz w:val="24"/>
          <w:szCs w:val="24"/>
        </w:rPr>
        <w:t>Winners will be notified by email or phone in mid-May 202</w:t>
      </w:r>
      <w:r w:rsidR="007E4D11">
        <w:rPr>
          <w:sz w:val="24"/>
          <w:szCs w:val="24"/>
        </w:rPr>
        <w:t>4</w:t>
      </w:r>
      <w:r w:rsidRPr="003663CC">
        <w:rPr>
          <w:sz w:val="24"/>
          <w:szCs w:val="24"/>
        </w:rPr>
        <w:t>. The scholarship winning student</w:t>
      </w:r>
      <w:r w:rsidR="00CF0D55" w:rsidRPr="003663CC">
        <w:rPr>
          <w:sz w:val="24"/>
          <w:szCs w:val="24"/>
        </w:rPr>
        <w:t xml:space="preserve"> i</w:t>
      </w:r>
      <w:r w:rsidRPr="003663CC">
        <w:rPr>
          <w:sz w:val="24"/>
          <w:szCs w:val="24"/>
        </w:rPr>
        <w:t>s</w:t>
      </w:r>
      <w:r w:rsidR="00CF0D55" w:rsidRPr="003663CC">
        <w:rPr>
          <w:sz w:val="24"/>
          <w:szCs w:val="24"/>
        </w:rPr>
        <w:t xml:space="preserve"> </w:t>
      </w:r>
      <w:r w:rsidRPr="003663CC">
        <w:rPr>
          <w:sz w:val="24"/>
          <w:szCs w:val="24"/>
        </w:rPr>
        <w:t xml:space="preserve">strongly encouraged to be available to receive their award in-person at </w:t>
      </w:r>
      <w:r w:rsidR="00CF0D55" w:rsidRPr="003663CC">
        <w:rPr>
          <w:sz w:val="24"/>
          <w:szCs w:val="24"/>
        </w:rPr>
        <w:t>one of our RRHRPA meetings or events.</w:t>
      </w:r>
      <w:r w:rsidRPr="003663CC">
        <w:rPr>
          <w:sz w:val="24"/>
          <w:szCs w:val="24"/>
        </w:rPr>
        <w:t xml:space="preserve">   </w:t>
      </w:r>
    </w:p>
    <w:sectPr w:rsidR="00C3492B" w:rsidRPr="003663CC" w:rsidSect="00B53C02">
      <w:pgSz w:w="12240" w:h="15840"/>
      <w:pgMar w:top="162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400F"/>
    <w:multiLevelType w:val="multilevel"/>
    <w:tmpl w:val="8DC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2978E5"/>
    <w:multiLevelType w:val="hybridMultilevel"/>
    <w:tmpl w:val="A2E2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446364">
    <w:abstractNumId w:val="0"/>
  </w:num>
  <w:num w:numId="2" w16cid:durableId="198010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B"/>
    <w:rsid w:val="00220C4C"/>
    <w:rsid w:val="00283C1E"/>
    <w:rsid w:val="003663CC"/>
    <w:rsid w:val="00367738"/>
    <w:rsid w:val="0062666D"/>
    <w:rsid w:val="006B318A"/>
    <w:rsid w:val="007E4D11"/>
    <w:rsid w:val="009A6DDD"/>
    <w:rsid w:val="00A4742B"/>
    <w:rsid w:val="00A51C16"/>
    <w:rsid w:val="00B001CE"/>
    <w:rsid w:val="00B53C02"/>
    <w:rsid w:val="00BE144A"/>
    <w:rsid w:val="00C3492B"/>
    <w:rsid w:val="00C90532"/>
    <w:rsid w:val="00CF0D55"/>
    <w:rsid w:val="00D0642E"/>
    <w:rsid w:val="00DB0FB8"/>
    <w:rsid w:val="00E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CD2"/>
  <w15:docId w15:val="{ED3893D2-A5EA-4547-B47C-C2ED7238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9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853C-8BC2-4D5C-A18C-1890FA7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Sinnissippi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Carney</dc:creator>
  <cp:lastModifiedBy>Susan Swegle</cp:lastModifiedBy>
  <cp:revision>2</cp:revision>
  <cp:lastPrinted>2020-01-30T21:08:00Z</cp:lastPrinted>
  <dcterms:created xsi:type="dcterms:W3CDTF">2024-01-17T22:32:00Z</dcterms:created>
  <dcterms:modified xsi:type="dcterms:W3CDTF">2024-01-17T22:32:00Z</dcterms:modified>
</cp:coreProperties>
</file>